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>Государственное бюджетное профессиональное образовательное учреждение</w:t>
      </w:r>
    </w:p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 xml:space="preserve"> Краснодарского края </w:t>
      </w:r>
    </w:p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 xml:space="preserve">«Краснодарский торгово-экономический колледж» </w:t>
      </w:r>
    </w:p>
    <w:p w:rsidR="00C50A12" w:rsidRPr="0072765F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0A12" w:rsidRPr="0072765F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0A12" w:rsidRPr="0072765F" w:rsidRDefault="00C50A12" w:rsidP="00C50A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50A12" w:rsidRPr="0072765F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0A12" w:rsidRPr="0072765F" w:rsidRDefault="00C50A12" w:rsidP="00C50A12">
      <w:pPr>
        <w:spacing w:after="0" w:line="240" w:lineRule="auto"/>
        <w:rPr>
          <w:rFonts w:ascii="Times New Roman" w:hAnsi="Times New Roman" w:cs="Times New Roman"/>
          <w:b/>
          <w:sz w:val="6"/>
        </w:rPr>
      </w:pPr>
    </w:p>
    <w:p w:rsidR="003B2C10" w:rsidRPr="0072765F" w:rsidRDefault="00423B42" w:rsidP="003B2C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65F">
        <w:rPr>
          <w:rFonts w:ascii="Times New Roman" w:hAnsi="Times New Roman" w:cs="Times New Roman"/>
          <w:b/>
          <w:sz w:val="32"/>
          <w:szCs w:val="32"/>
        </w:rPr>
        <w:t>План</w:t>
      </w:r>
    </w:p>
    <w:p w:rsidR="00C50A12" w:rsidRPr="0072765F" w:rsidRDefault="00423B42" w:rsidP="007276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65F">
        <w:rPr>
          <w:rFonts w:ascii="Times New Roman" w:hAnsi="Times New Roman" w:cs="Times New Roman"/>
          <w:b/>
          <w:sz w:val="32"/>
          <w:szCs w:val="32"/>
        </w:rPr>
        <w:t xml:space="preserve">открытого урока </w:t>
      </w:r>
    </w:p>
    <w:p w:rsidR="00423B42" w:rsidRPr="0072765F" w:rsidRDefault="00423B42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65F">
        <w:rPr>
          <w:rFonts w:ascii="Times New Roman" w:hAnsi="Times New Roman" w:cs="Times New Roman"/>
          <w:b/>
          <w:i/>
          <w:sz w:val="32"/>
          <w:szCs w:val="32"/>
        </w:rPr>
        <w:t xml:space="preserve">   по теме: «Учет завеса тары» </w:t>
      </w:r>
    </w:p>
    <w:p w:rsidR="00423B42" w:rsidRDefault="001F5209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65F">
        <w:rPr>
          <w:rFonts w:ascii="Times New Roman" w:hAnsi="Times New Roman" w:cs="Times New Roman"/>
          <w:b/>
          <w:i/>
          <w:sz w:val="32"/>
          <w:szCs w:val="32"/>
        </w:rPr>
        <w:t xml:space="preserve">Специальность: 38.02.01 Экономика и бухгалтерский учет (по отраслям) </w:t>
      </w:r>
    </w:p>
    <w:p w:rsidR="0072765F" w:rsidRDefault="0072765F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2765F" w:rsidRPr="0072765F" w:rsidRDefault="0072765F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23B42" w:rsidRPr="0072765F" w:rsidRDefault="00451EB4" w:rsidP="00431F1B">
      <w:pPr>
        <w:jc w:val="center"/>
        <w:rPr>
          <w:rFonts w:ascii="Times New Roman" w:hAnsi="Times New Roman" w:cs="Times New Roman"/>
          <w:sz w:val="28"/>
        </w:rPr>
      </w:pPr>
      <w:r w:rsidRPr="00451E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1257300"/>
            <wp:effectExtent l="19050" t="0" r="0" b="0"/>
            <wp:docPr id="11" name="Рисунок 1" descr="C:\Users\Марина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10" w:rsidRPr="0072765F" w:rsidRDefault="00423B42" w:rsidP="0072765F">
      <w:pPr>
        <w:ind w:right="-567"/>
        <w:jc w:val="right"/>
        <w:rPr>
          <w:rFonts w:ascii="Times New Roman" w:hAnsi="Times New Roman" w:cs="Times New Roman"/>
          <w:sz w:val="28"/>
        </w:rPr>
      </w:pPr>
      <w:r w:rsidRPr="0072765F">
        <w:rPr>
          <w:rFonts w:ascii="Times New Roman" w:hAnsi="Times New Roman" w:cs="Times New Roman"/>
          <w:sz w:val="28"/>
        </w:rPr>
        <w:t xml:space="preserve">Преподаватель: Шириметова М.В. </w:t>
      </w:r>
    </w:p>
    <w:p w:rsidR="001F5209" w:rsidRPr="0072765F" w:rsidRDefault="001F5209" w:rsidP="00423B42">
      <w:pPr>
        <w:rPr>
          <w:rFonts w:ascii="Times New Roman" w:hAnsi="Times New Roman" w:cs="Times New Roman"/>
          <w:sz w:val="28"/>
        </w:rPr>
      </w:pPr>
    </w:p>
    <w:p w:rsidR="00451EB4" w:rsidRDefault="00423B42" w:rsidP="00423B42">
      <w:pPr>
        <w:tabs>
          <w:tab w:val="left" w:pos="2277"/>
        </w:tabs>
        <w:rPr>
          <w:rFonts w:ascii="Times New Roman" w:hAnsi="Times New Roman" w:cs="Times New Roman"/>
          <w:sz w:val="28"/>
        </w:rPr>
      </w:pPr>
      <w:r w:rsidRPr="0072765F">
        <w:rPr>
          <w:rFonts w:ascii="Times New Roman" w:hAnsi="Times New Roman" w:cs="Times New Roman"/>
          <w:sz w:val="28"/>
        </w:rPr>
        <w:tab/>
      </w:r>
    </w:p>
    <w:p w:rsidR="00451EB4" w:rsidRDefault="00451EB4" w:rsidP="00423B42">
      <w:pPr>
        <w:tabs>
          <w:tab w:val="left" w:pos="2277"/>
        </w:tabs>
        <w:rPr>
          <w:rFonts w:ascii="Times New Roman" w:hAnsi="Times New Roman" w:cs="Times New Roman"/>
          <w:sz w:val="28"/>
        </w:rPr>
      </w:pPr>
    </w:p>
    <w:p w:rsidR="00451EB4" w:rsidRDefault="00451EB4" w:rsidP="00451EB4">
      <w:pPr>
        <w:tabs>
          <w:tab w:val="left" w:pos="2277"/>
        </w:tabs>
        <w:jc w:val="center"/>
        <w:rPr>
          <w:rFonts w:ascii="Times New Roman" w:hAnsi="Times New Roman" w:cs="Times New Roman"/>
          <w:sz w:val="28"/>
        </w:rPr>
      </w:pPr>
    </w:p>
    <w:p w:rsidR="00451EB4" w:rsidRPr="0072765F" w:rsidRDefault="00423B42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>2016 год</w:t>
      </w:r>
    </w:p>
    <w:p w:rsidR="000A39B6" w:rsidRPr="000A39B6" w:rsidRDefault="000A39B6" w:rsidP="000A39B6">
      <w:pPr>
        <w:tabs>
          <w:tab w:val="left" w:pos="22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lastRenderedPageBreak/>
        <w:t>План  урока № 297</w:t>
      </w:r>
    </w:p>
    <w:p w:rsidR="000A39B6" w:rsidRPr="000A39B6" w:rsidRDefault="000A39B6" w:rsidP="000A39B6">
      <w:pPr>
        <w:tabs>
          <w:tab w:val="left" w:pos="22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 xml:space="preserve"> ПМ 01. Документирование хозяйственных операций и ведение бухгалтерского учета имущества организации.</w:t>
      </w:r>
    </w:p>
    <w:p w:rsidR="000A39B6" w:rsidRPr="000A39B6" w:rsidRDefault="000A39B6" w:rsidP="000A39B6">
      <w:pPr>
        <w:tabs>
          <w:tab w:val="left" w:pos="22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МДК 01.01 Практические основы бухгалтерского учета имущества организации.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28.04.2016 г.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 xml:space="preserve"> Группа 211</w:t>
      </w:r>
      <w:proofErr w:type="gramStart"/>
      <w:r w:rsidRPr="000A39B6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0A39B6">
        <w:rPr>
          <w:rFonts w:ascii="Times New Roman" w:hAnsi="Times New Roman" w:cs="Times New Roman"/>
          <w:sz w:val="28"/>
          <w:szCs w:val="28"/>
        </w:rPr>
        <w:t xml:space="preserve">: </w:t>
      </w:r>
      <w:r w:rsidR="0056350A">
        <w:rPr>
          <w:rFonts w:ascii="Times New Roman" w:hAnsi="Times New Roman" w:cs="Times New Roman"/>
          <w:sz w:val="28"/>
          <w:szCs w:val="28"/>
        </w:rPr>
        <w:t>«</w:t>
      </w:r>
      <w:r w:rsidRPr="000A39B6">
        <w:rPr>
          <w:rFonts w:ascii="Times New Roman" w:hAnsi="Times New Roman" w:cs="Times New Roman"/>
          <w:sz w:val="28"/>
          <w:szCs w:val="28"/>
        </w:rPr>
        <w:t>Учет завеса тары</w:t>
      </w:r>
      <w:r w:rsidR="0056350A">
        <w:rPr>
          <w:rFonts w:ascii="Times New Roman" w:hAnsi="Times New Roman" w:cs="Times New Roman"/>
          <w:sz w:val="28"/>
          <w:szCs w:val="28"/>
        </w:rPr>
        <w:t>»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Методическая цель урока:</w:t>
      </w:r>
      <w:r w:rsidRPr="000A39B6">
        <w:rPr>
          <w:rFonts w:ascii="Times New Roman" w:hAnsi="Times New Roman" w:cs="Times New Roman"/>
          <w:sz w:val="28"/>
          <w:szCs w:val="28"/>
        </w:rPr>
        <w:t xml:space="preserve"> формирование ПК 01.01</w:t>
      </w:r>
      <w:proofErr w:type="gramStart"/>
      <w:r w:rsidRPr="000A39B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A39B6">
        <w:rPr>
          <w:rFonts w:ascii="Times New Roman" w:hAnsi="Times New Roman" w:cs="Times New Roman"/>
          <w:sz w:val="28"/>
          <w:szCs w:val="28"/>
        </w:rPr>
        <w:t>брабатывать первичные бухгалтерские документы; ПК 01.04 Формировать бухгалтерские проводки по учету имущества организации на основе бухгалтерского учета с использованием информационно - коммуникационных технологий.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0A39B6">
        <w:rPr>
          <w:rFonts w:ascii="Times New Roman" w:hAnsi="Times New Roman" w:cs="Times New Roman"/>
          <w:sz w:val="28"/>
          <w:szCs w:val="28"/>
        </w:rPr>
        <w:t xml:space="preserve">:  закрепление теоретических знаний и формирование умений и навыков по оформлению документов по учету и завесу тары.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0A39B6">
        <w:rPr>
          <w:rFonts w:ascii="Times New Roman" w:hAnsi="Times New Roman" w:cs="Times New Roman"/>
          <w:sz w:val="28"/>
          <w:szCs w:val="28"/>
        </w:rPr>
        <w:t>: развитие умений правильно обобщать, анализировать и делать выводы.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0A39B6">
        <w:rPr>
          <w:rFonts w:ascii="Times New Roman" w:hAnsi="Times New Roman" w:cs="Times New Roman"/>
          <w:sz w:val="28"/>
          <w:szCs w:val="28"/>
        </w:rPr>
        <w:t xml:space="preserve">: привитие добросовестного отношения к труду, умения работать в группах, </w:t>
      </w:r>
      <w:r w:rsidRPr="000A39B6">
        <w:rPr>
          <w:rFonts w:ascii="Times New Roman" w:hAnsi="Times New Roman" w:cs="Times New Roman"/>
          <w:sz w:val="28"/>
          <w:szCs w:val="28"/>
        </w:rPr>
        <w:lastRenderedPageBreak/>
        <w:t>аккуратности, корректного поведения, повышения интереса обучающихся к выбранной профессии.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56350A">
        <w:rPr>
          <w:rFonts w:ascii="Times New Roman" w:hAnsi="Times New Roman" w:cs="Times New Roman"/>
          <w:sz w:val="28"/>
          <w:szCs w:val="28"/>
        </w:rPr>
        <w:t>: формирования</w:t>
      </w:r>
      <w:r w:rsidRPr="000A39B6">
        <w:rPr>
          <w:rFonts w:ascii="Times New Roman" w:hAnsi="Times New Roman" w:cs="Times New Roman"/>
          <w:sz w:val="28"/>
          <w:szCs w:val="28"/>
        </w:rPr>
        <w:t xml:space="preserve"> умений и навыков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практическое занятие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наглядно – демонстрационные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9B6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0A39B6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Pr="000A39B6">
        <w:rPr>
          <w:rFonts w:ascii="Times New Roman" w:hAnsi="Times New Roman" w:cs="Times New Roman"/>
          <w:sz w:val="28"/>
          <w:szCs w:val="28"/>
        </w:rPr>
        <w:t>: основы бухгалтерского учет, тема «Отражение хозяйственных операций на счетах бухгалтерского учета»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Ключевые понятия: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тара, расходы по таре, доходы по таре, убытки по таре, нетто, брутто, завес тары.</w:t>
      </w:r>
    </w:p>
    <w:p w:rsid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компьютеры, мультимедийный проектор, экран; презентация к уроку; дидактический раздаточный материал; ПБУ 5/01; бух</w:t>
      </w:r>
      <w:r>
        <w:rPr>
          <w:rFonts w:ascii="Times New Roman" w:hAnsi="Times New Roman" w:cs="Times New Roman"/>
          <w:sz w:val="28"/>
          <w:szCs w:val="28"/>
        </w:rPr>
        <w:t xml:space="preserve">галтерский план счетов; </w:t>
      </w:r>
      <w:r w:rsidRPr="000A39B6">
        <w:rPr>
          <w:rFonts w:ascii="Times New Roman" w:hAnsi="Times New Roman" w:cs="Times New Roman"/>
          <w:sz w:val="28"/>
          <w:szCs w:val="28"/>
        </w:rPr>
        <w:t>Иванова Н. В. Учебное пособие « Бухгалтерский учет на предприятиях торговли» / – М.: Издательский центр «Академия», 2011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9B6" w:rsidRPr="000A39B6" w:rsidRDefault="008952DD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A39B6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0A39B6">
        <w:rPr>
          <w:rFonts w:ascii="Times New Roman" w:hAnsi="Times New Roman" w:cs="Times New Roman"/>
          <w:sz w:val="28"/>
          <w:szCs w:val="28"/>
        </w:rPr>
        <w:t xml:space="preserve">  - 1 мин;        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Сообщение темы и целей занятия  - 2 мин;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Актуали</w:t>
      </w:r>
      <w:r w:rsidR="00C14B82">
        <w:rPr>
          <w:rFonts w:ascii="Times New Roman" w:hAnsi="Times New Roman" w:cs="Times New Roman"/>
          <w:sz w:val="28"/>
          <w:szCs w:val="28"/>
        </w:rPr>
        <w:t xml:space="preserve">зация знаний обучающихся       </w:t>
      </w:r>
      <w:r w:rsidRPr="000A39B6">
        <w:rPr>
          <w:rFonts w:ascii="Times New Roman" w:hAnsi="Times New Roman" w:cs="Times New Roman"/>
          <w:sz w:val="28"/>
          <w:szCs w:val="28"/>
        </w:rPr>
        <w:t xml:space="preserve"> - 3 мин;                      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Мотивация учебной деятельности          </w:t>
      </w:r>
      <w:r w:rsidR="00C14B82" w:rsidRPr="00C14B82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Выполнение </w:t>
      </w:r>
      <w:r w:rsidR="00377B38">
        <w:rPr>
          <w:rFonts w:ascii="Times New Roman" w:hAnsi="Times New Roman" w:cs="Times New Roman"/>
          <w:sz w:val="28"/>
          <w:szCs w:val="28"/>
        </w:rPr>
        <w:t xml:space="preserve">практического задания      </w:t>
      </w:r>
      <w:r w:rsidR="00377B38" w:rsidRPr="00377B38">
        <w:rPr>
          <w:rFonts w:ascii="Times New Roman" w:hAnsi="Times New Roman" w:cs="Times New Roman"/>
          <w:sz w:val="28"/>
          <w:szCs w:val="28"/>
        </w:rPr>
        <w:t>- 28 мин;</w:t>
      </w:r>
    </w:p>
    <w:p w:rsidR="000A39B6" w:rsidRPr="000A39B6" w:rsidRDefault="000A39B6" w:rsidP="00377B3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Физкуль</w:t>
      </w:r>
      <w:r w:rsidR="00377B38">
        <w:rPr>
          <w:rFonts w:ascii="Times New Roman" w:hAnsi="Times New Roman" w:cs="Times New Roman"/>
          <w:sz w:val="28"/>
          <w:szCs w:val="28"/>
        </w:rPr>
        <w:t>тминутка. Зрительная гимнастика-</w:t>
      </w:r>
      <w:r w:rsidR="00377B38" w:rsidRPr="00377B38">
        <w:rPr>
          <w:rFonts w:ascii="Times New Roman" w:hAnsi="Times New Roman" w:cs="Times New Roman"/>
          <w:sz w:val="28"/>
          <w:szCs w:val="28"/>
        </w:rPr>
        <w:t xml:space="preserve">2мин;                  </w:t>
      </w:r>
    </w:p>
    <w:p w:rsidR="000A39B6" w:rsidRPr="000A39B6" w:rsidRDefault="000A39B6" w:rsidP="00377B3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Закрепление знаний обучающихся      </w:t>
      </w:r>
      <w:r w:rsidR="00377B38" w:rsidRPr="00377B38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377B3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Подведени</w:t>
      </w:r>
      <w:r w:rsidR="00377B38">
        <w:rPr>
          <w:rFonts w:ascii="Times New Roman" w:hAnsi="Times New Roman" w:cs="Times New Roman"/>
          <w:sz w:val="28"/>
          <w:szCs w:val="28"/>
        </w:rPr>
        <w:t xml:space="preserve">е итогов, выставление оценок - 3мин; </w:t>
      </w:r>
    </w:p>
    <w:p w:rsidR="000A39B6" w:rsidRPr="000A39B6" w:rsidRDefault="000A39B6" w:rsidP="00377B3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Домашнее задание    </w:t>
      </w:r>
      <w:r w:rsidR="00377B38" w:rsidRPr="00377B38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377B38">
      <w:pPr>
        <w:tabs>
          <w:tab w:val="left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Рефлексия                </w:t>
      </w:r>
      <w:r w:rsidR="00377B38" w:rsidRPr="00377B38">
        <w:rPr>
          <w:rFonts w:ascii="Times New Roman" w:hAnsi="Times New Roman" w:cs="Times New Roman"/>
          <w:sz w:val="28"/>
          <w:szCs w:val="28"/>
        </w:rPr>
        <w:t>- 1 мин.</w:t>
      </w:r>
    </w:p>
    <w:p w:rsidR="000A39B6" w:rsidRPr="00377B38" w:rsidRDefault="000A39B6" w:rsidP="00377B38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9B6" w:rsidRPr="00377B38" w:rsidRDefault="00451EB4" w:rsidP="00377B38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1.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77B38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Приветствие, проверка готовности к уроку, позитивный настрой на работу, проверка отсутствующих.</w:t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2.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 xml:space="preserve">Сообщение темы и целей занятия </w:t>
      </w:r>
    </w:p>
    <w:p w:rsidR="008952DD" w:rsidRPr="00377B38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E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7973" cy="1690577"/>
            <wp:effectExtent l="19050" t="0" r="0" b="0"/>
            <wp:docPr id="4" name="Рисунок 3" descr="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41" cy="16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51E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4810" cy="1690577"/>
            <wp:effectExtent l="19050" t="0" r="0" b="0"/>
            <wp:docPr id="5" name="Рисунок 4" descr="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09" cy="16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3.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 xml:space="preserve">Актуализация знаний учащихся </w:t>
      </w: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Фронтальный опрос</w:t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Что такое тара? (емкость для хранения, упаковки и транспортировки промышленных товаров и сельскохозяйственных продуктов)</w:t>
      </w:r>
    </w:p>
    <w:p w:rsidR="00451EB4" w:rsidRPr="000A39B6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811" cy="1757437"/>
            <wp:effectExtent l="19050" t="0" r="0" b="0"/>
            <wp:docPr id="25" name="Рисунок 24" descr="IMG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94" cy="17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431" cy="1743206"/>
            <wp:effectExtent l="19050" t="0" r="6719" b="0"/>
            <wp:docPr id="2" name="Рисунок 25" descr="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275" cy="17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Назовите виды тары? (тара бывает деревянная, картонная, бумажная, металлическая, полимерная, тканевая, стеклянная и из комбинированных материалов; крупногабаритная и малогабаритная)</w:t>
      </w:r>
      <w:proofErr w:type="gramEnd"/>
    </w:p>
    <w:p w:rsidR="00451EB4" w:rsidRPr="000A39B6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811" cy="1881963"/>
            <wp:effectExtent l="19050" t="0" r="0" b="0"/>
            <wp:docPr id="27" name="Рисунок 26" descr="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349" cy="18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255" cy="1877947"/>
            <wp:effectExtent l="19050" t="0" r="0" b="0"/>
            <wp:docPr id="28" name="Рисунок 27" descr="IMG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68" cy="18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Назовите форму  документа «Отчета по таре»? (ТОРГ-30)</w:t>
      </w:r>
    </w:p>
    <w:p w:rsidR="00451EB4" w:rsidRPr="000A39B6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7973" cy="1775637"/>
            <wp:effectExtent l="19050" t="0" r="0" b="0"/>
            <wp:docPr id="29" name="Рисунок 28" descr="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367" cy="17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698" cy="1775637"/>
            <wp:effectExtent l="19050" t="0" r="6202" b="0"/>
            <wp:docPr id="30" name="Рисунок 29" descr="IMG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31" cy="17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Назовите счет, субсчет на котором учитываются тара и тарные материалы? (счет 10 «Материалы» субсчет 4 «Тара и тарные материалы»)</w:t>
      </w:r>
    </w:p>
    <w:p w:rsidR="00451EB4" w:rsidRPr="000A39B6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1772297"/>
            <wp:effectExtent l="19050" t="0" r="0" b="0"/>
            <wp:docPr id="31" name="Рисунок 30" descr="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623" cy="17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280" cy="1775637"/>
            <wp:effectExtent l="19050" t="0" r="0" b="0"/>
            <wp:docPr id="32" name="Рисунок 31" descr="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19" cy="17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Назовите форму документа «Завес тары»? (ТОРГ-6)</w:t>
      </w:r>
    </w:p>
    <w:p w:rsidR="00451EB4" w:rsidRPr="000A39B6" w:rsidRDefault="00451EB4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811" cy="1658679"/>
            <wp:effectExtent l="19050" t="0" r="0" b="0"/>
            <wp:docPr id="33" name="Рисунок 32" descr="IMG_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65" cy="1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1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1605516"/>
            <wp:effectExtent l="19050" t="0" r="0" b="0"/>
            <wp:docPr id="39" name="Рисунок 38" descr="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56" cy="16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 xml:space="preserve">Мотивация учебной деятельности </w:t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Задумывались ли вы над функциями  тары и упаковки, каким требованиям должна отвечать упаковка? Как вы думаете, насколько актуальна сегодняшняя тема? Какую цель ставите перед собой на уроке? Скажите, имеет ли тема нашего урока свя</w:t>
      </w:r>
      <w:r w:rsidR="00377B38">
        <w:rPr>
          <w:rFonts w:ascii="Times New Roman" w:hAnsi="Times New Roman" w:cs="Times New Roman"/>
          <w:sz w:val="28"/>
          <w:szCs w:val="28"/>
        </w:rPr>
        <w:t>зь с вашей бедующей профессией?</w:t>
      </w:r>
    </w:p>
    <w:p w:rsidR="008952DD" w:rsidRPr="00377B38" w:rsidRDefault="008952DD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5.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 xml:space="preserve">Выполнение практического задания 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Условия заданий: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Необходимо определить завес тары;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По данным условиям  заполнить форму ТОРГ-6 «Акт о завесе тары»;</w:t>
      </w: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Составить корреспонденцию счетов.</w:t>
      </w:r>
    </w:p>
    <w:p w:rsidR="008952DD" w:rsidRPr="000A39B6" w:rsidRDefault="008952DD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493" cy="1910260"/>
            <wp:effectExtent l="19050" t="0" r="0" b="0"/>
            <wp:docPr id="9" name="Рисунок 8" descr="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10" cy="19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9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1910961"/>
            <wp:effectExtent l="19050" t="0" r="0" b="0"/>
            <wp:docPr id="10" name="Рисунок 9" descr="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144" cy="19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Pr="000A39B6" w:rsidRDefault="000A39B6" w:rsidP="00F31F12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Задание №1 (14 мин)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lastRenderedPageBreak/>
        <w:t>В магазин поступила бочка растительного масла массой брутто 120 кг. Масса тары по маркировке - 20 кг. Масло оприходовано чистой массой в количестве 100 кг (120 - 20). После продажи товара бочка была взвешена, и ее масса составила 22 кг. Следовательно, фактически было продано 98 кг масла (120 - 22). Завес тары составляет 2 кг (22 - 20), и он должен быть списан с материально ответственных лиц как излишне оприходованный товар.</w:t>
      </w:r>
    </w:p>
    <w:tbl>
      <w:tblPr>
        <w:tblStyle w:val="a5"/>
        <w:tblW w:w="0" w:type="auto"/>
        <w:tblLayout w:type="fixed"/>
        <w:tblLook w:val="04A0"/>
      </w:tblPr>
      <w:tblGrid>
        <w:gridCol w:w="5070"/>
        <w:gridCol w:w="708"/>
        <w:gridCol w:w="709"/>
      </w:tblGrid>
      <w:tr w:rsidR="00377B38" w:rsidRPr="00377B38" w:rsidTr="00B9587A">
        <w:trPr>
          <w:trHeight w:val="360"/>
        </w:trPr>
        <w:tc>
          <w:tcPr>
            <w:tcW w:w="5070" w:type="dxa"/>
            <w:vMerge w:val="restart"/>
          </w:tcPr>
          <w:p w:rsidR="00377B38" w:rsidRPr="00377B38" w:rsidRDefault="00377B38" w:rsidP="00377B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хозяйственной операции</w:t>
            </w:r>
          </w:p>
        </w:tc>
        <w:tc>
          <w:tcPr>
            <w:tcW w:w="1417" w:type="dxa"/>
            <w:gridSpan w:val="2"/>
          </w:tcPr>
          <w:p w:rsidR="00377B38" w:rsidRPr="00377B38" w:rsidRDefault="00377B38" w:rsidP="00377B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Корреспонденция счетов</w:t>
            </w:r>
          </w:p>
        </w:tc>
      </w:tr>
      <w:tr w:rsidR="00377B38" w:rsidRPr="00377B38" w:rsidTr="00B9587A">
        <w:trPr>
          <w:trHeight w:val="276"/>
        </w:trPr>
        <w:tc>
          <w:tcPr>
            <w:tcW w:w="5070" w:type="dxa"/>
            <w:vMerge/>
          </w:tcPr>
          <w:p w:rsidR="00377B38" w:rsidRPr="00377B38" w:rsidRDefault="00377B38" w:rsidP="00377B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377B38" w:rsidRPr="00377B38" w:rsidRDefault="00377B38" w:rsidP="00377B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Дт</w:t>
            </w:r>
          </w:p>
        </w:tc>
        <w:tc>
          <w:tcPr>
            <w:tcW w:w="709" w:type="dxa"/>
          </w:tcPr>
          <w:p w:rsidR="00377B38" w:rsidRPr="00377B38" w:rsidRDefault="00377B38" w:rsidP="00377B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Кт</w:t>
            </w: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1. На основании акта о завесе тары отражается факт потери товаров отзавеса тары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41.2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2. Предъявляется претензия поставщику о возмещении стоимости потерь товаров вследствиезавеса тары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76.2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3. Возмещается поставщиком стоимость потерь товаров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76.2</w:t>
            </w: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4.Списывается сумма потерь товаров вследствиезавеса тары на материально ответственное лицо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73.2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5. Возмещается сумма потерь материально ответственным лицом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73.2</w:t>
            </w: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Списывается на расходы на продажу сумма потерь товаров, по которым </w:t>
            </w:r>
            <w:proofErr w:type="gramStart"/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выявлен</w:t>
            </w:r>
            <w:proofErr w:type="gramEnd"/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завес тары в пределах норм естественной убыли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B38" w:rsidRPr="00377B38" w:rsidTr="00B9587A">
        <w:tc>
          <w:tcPr>
            <w:tcW w:w="5070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7. Списываются за счет организации торговли потери товаров вследствиезавеса тары, не возмещаемые поставщиком</w:t>
            </w:r>
          </w:p>
        </w:tc>
        <w:tc>
          <w:tcPr>
            <w:tcW w:w="708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91.2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B38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377B38" w:rsidRPr="00377B38" w:rsidRDefault="00377B38" w:rsidP="00377B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952DD" w:rsidRDefault="008952DD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8952DD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606" cy="1807535"/>
            <wp:effectExtent l="19050" t="0" r="3544" b="0"/>
            <wp:docPr id="15" name="Рисунок 11" descr="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11" cy="18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1800443"/>
            <wp:effectExtent l="19050" t="0" r="0" b="0"/>
            <wp:docPr id="17" name="Рисунок 16" descr="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321" cy="18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1F12">
        <w:rPr>
          <w:rFonts w:ascii="Times New Roman" w:hAnsi="Times New Roman" w:cs="Times New Roman"/>
          <w:b/>
          <w:sz w:val="28"/>
          <w:szCs w:val="28"/>
        </w:rPr>
        <w:t>6.</w:t>
      </w:r>
      <w:r w:rsidRPr="00F31F12">
        <w:rPr>
          <w:rFonts w:ascii="Times New Roman" w:hAnsi="Times New Roman" w:cs="Times New Roman"/>
          <w:b/>
          <w:sz w:val="28"/>
          <w:szCs w:val="28"/>
        </w:rPr>
        <w:tab/>
        <w:t>Физкульт</w:t>
      </w:r>
      <w:r w:rsidR="00F31F12">
        <w:rPr>
          <w:rFonts w:ascii="Times New Roman" w:hAnsi="Times New Roman" w:cs="Times New Roman"/>
          <w:b/>
          <w:sz w:val="28"/>
          <w:szCs w:val="28"/>
        </w:rPr>
        <w:t>минутка. Зрительная гимнастика</w:t>
      </w:r>
    </w:p>
    <w:p w:rsidR="008952DD" w:rsidRDefault="008952D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554" cy="1743739"/>
            <wp:effectExtent l="19050" t="0" r="0" b="0"/>
            <wp:docPr id="22" name="Рисунок 21" descr="IMG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86" cy="17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5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4811" cy="1743739"/>
            <wp:effectExtent l="19050" t="0" r="0" b="0"/>
            <wp:docPr id="23" name="Рисунок 22" descr="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9" cy="174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70" w:rsidRPr="00F31F12" w:rsidRDefault="00EF3C70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B6" w:rsidRPr="000A39B6" w:rsidRDefault="000A39B6" w:rsidP="00F31F12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Задание №2 (14 мин)</w:t>
      </w:r>
    </w:p>
    <w:p w:rsid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 xml:space="preserve"> В магазин поступило масло топленое. Масса брутто по документу поставщика – 50 кг, масса тары – 15 кг, масса нетто – 35 кг. Эти 35 кг оприходованы материально ответственным лицом. После реализации масла бочку взвесили, и её масса оказалась 16 кг. Значит, фактически было продано </w:t>
      </w:r>
      <w:r w:rsidRPr="000A39B6">
        <w:rPr>
          <w:rFonts w:ascii="Times New Roman" w:hAnsi="Times New Roman" w:cs="Times New Roman"/>
          <w:sz w:val="28"/>
          <w:szCs w:val="28"/>
        </w:rPr>
        <w:lastRenderedPageBreak/>
        <w:t xml:space="preserve">34 кг масла (50 – 16). Завес тары составляет 1 кг (16 – 15). Следовательно, с материально ответственного лица должен быть списан 1 кг товара как излишне оприходованный. </w:t>
      </w:r>
    </w:p>
    <w:tbl>
      <w:tblPr>
        <w:tblStyle w:val="a5"/>
        <w:tblW w:w="6487" w:type="dxa"/>
        <w:tblLayout w:type="fixed"/>
        <w:tblLook w:val="04A0"/>
      </w:tblPr>
      <w:tblGrid>
        <w:gridCol w:w="5070"/>
        <w:gridCol w:w="708"/>
        <w:gridCol w:w="709"/>
      </w:tblGrid>
      <w:tr w:rsidR="00F31F12" w:rsidRPr="00F31F12" w:rsidTr="00F31F12">
        <w:tc>
          <w:tcPr>
            <w:tcW w:w="5070" w:type="dxa"/>
          </w:tcPr>
          <w:p w:rsidR="00F31F12" w:rsidRPr="00F31F12" w:rsidRDefault="00F31F12" w:rsidP="00F31F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  <w:proofErr w:type="gramStart"/>
            <w:r w:rsidRPr="00F31F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хозяйственных</w:t>
            </w:r>
            <w:proofErr w:type="gramEnd"/>
            <w:r w:rsidRPr="00F31F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операции</w:t>
            </w:r>
          </w:p>
        </w:tc>
        <w:tc>
          <w:tcPr>
            <w:tcW w:w="708" w:type="dxa"/>
          </w:tcPr>
          <w:p w:rsidR="00F31F12" w:rsidRPr="00F31F12" w:rsidRDefault="00F31F12" w:rsidP="00F31F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Дт</w:t>
            </w:r>
          </w:p>
        </w:tc>
        <w:tc>
          <w:tcPr>
            <w:tcW w:w="709" w:type="dxa"/>
          </w:tcPr>
          <w:p w:rsidR="00F31F12" w:rsidRPr="00F31F12" w:rsidRDefault="00F31F12" w:rsidP="00F31F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Кт</w:t>
            </w:r>
          </w:p>
        </w:tc>
      </w:tr>
      <w:tr w:rsidR="00F31F12" w:rsidRPr="00F31F12" w:rsidTr="00F31F12">
        <w:tc>
          <w:tcPr>
            <w:tcW w:w="5070" w:type="dxa"/>
          </w:tcPr>
          <w:p w:rsidR="00F31F12" w:rsidRPr="00F31F12" w:rsidRDefault="00F31F12" w:rsidP="00F31F12">
            <w:pPr>
              <w:numPr>
                <w:ilvl w:val="0"/>
                <w:numId w:val="5"/>
              </w:numPr>
              <w:ind w:left="0"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Списывается завес тары за счет поставщика по розничной стоимости:</w:t>
            </w:r>
          </w:p>
          <w:p w:rsidR="00F31F12" w:rsidRPr="00F31F12" w:rsidRDefault="00F31F12" w:rsidP="00F31F12">
            <w:pPr>
              <w:ind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на сумму предъявленной претензии поставщику по покупным ценам</w:t>
            </w:r>
          </w:p>
        </w:tc>
        <w:tc>
          <w:tcPr>
            <w:tcW w:w="708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76/2</w:t>
            </w:r>
          </w:p>
        </w:tc>
        <w:tc>
          <w:tcPr>
            <w:tcW w:w="709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41/2</w:t>
            </w: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</w:tr>
      <w:tr w:rsidR="00F31F12" w:rsidRPr="00F31F12" w:rsidTr="00F31F12">
        <w:tc>
          <w:tcPr>
            <w:tcW w:w="5070" w:type="dxa"/>
          </w:tcPr>
          <w:p w:rsidR="00F31F12" w:rsidRPr="00F31F12" w:rsidRDefault="00F31F12" w:rsidP="00F31F12">
            <w:pPr>
              <w:numPr>
                <w:ilvl w:val="0"/>
                <w:numId w:val="5"/>
              </w:numPr>
              <w:ind w:left="0"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Списывается завес тары за счет материально ответственного лица:</w:t>
            </w:r>
          </w:p>
          <w:p w:rsidR="00F31F12" w:rsidRPr="00F31F12" w:rsidRDefault="00F31F12" w:rsidP="00F31F12">
            <w:pPr>
              <w:ind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до утверждения</w:t>
            </w:r>
          </w:p>
          <w:p w:rsidR="00F31F12" w:rsidRPr="00F31F12" w:rsidRDefault="00F31F12" w:rsidP="00F31F12">
            <w:pPr>
              <w:ind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после утверждения</w:t>
            </w:r>
          </w:p>
        </w:tc>
        <w:tc>
          <w:tcPr>
            <w:tcW w:w="708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73/2</w:t>
            </w:r>
          </w:p>
        </w:tc>
        <w:tc>
          <w:tcPr>
            <w:tcW w:w="709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41/2</w:t>
            </w:r>
          </w:p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</w:tr>
      <w:tr w:rsidR="00F31F12" w:rsidRPr="00F31F12" w:rsidTr="00F31F12">
        <w:tc>
          <w:tcPr>
            <w:tcW w:w="5070" w:type="dxa"/>
          </w:tcPr>
          <w:p w:rsidR="00F31F12" w:rsidRPr="00F31F12" w:rsidRDefault="00F31F12" w:rsidP="00F31F12">
            <w:pPr>
              <w:numPr>
                <w:ilvl w:val="0"/>
                <w:numId w:val="5"/>
              </w:numPr>
              <w:ind w:left="0" w:firstLine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Списывается завес тары за счет дополнительной скидки методом «</w:t>
            </w:r>
            <w:proofErr w:type="spellStart"/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красноесторно</w:t>
            </w:r>
            <w:proofErr w:type="spellEnd"/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709" w:type="dxa"/>
          </w:tcPr>
          <w:p w:rsidR="00F31F12" w:rsidRPr="00F31F12" w:rsidRDefault="00F31F12" w:rsidP="00F31F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12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</w:tbl>
    <w:p w:rsidR="0072765F" w:rsidRDefault="0072765F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C70" w:rsidRDefault="00EF3C70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C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7973" cy="1473821"/>
            <wp:effectExtent l="19050" t="0" r="0" b="0"/>
            <wp:docPr id="19" name="Рисунок 18" descr="IMG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27" cy="14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F3C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7973" cy="1467293"/>
            <wp:effectExtent l="19050" t="0" r="0" b="0"/>
            <wp:docPr id="18" name="Рисунок 17" descr="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9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84" cy="14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Pr="00F31F12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F12">
        <w:rPr>
          <w:rFonts w:ascii="Times New Roman" w:hAnsi="Times New Roman" w:cs="Times New Roman"/>
          <w:b/>
          <w:sz w:val="28"/>
          <w:szCs w:val="28"/>
        </w:rPr>
        <w:t>7.</w:t>
      </w:r>
      <w:r w:rsidRPr="00F31F12">
        <w:rPr>
          <w:rFonts w:ascii="Times New Roman" w:hAnsi="Times New Roman" w:cs="Times New Roman"/>
          <w:b/>
          <w:sz w:val="28"/>
          <w:szCs w:val="28"/>
        </w:rPr>
        <w:tab/>
        <w:t xml:space="preserve">Закрепление знаний обучающихся </w:t>
      </w:r>
    </w:p>
    <w:p w:rsidR="000A39B6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Что такое завес тары? (разница в  весе товара, фактический вес больше веса указанного в маркировке)</w:t>
      </w:r>
    </w:p>
    <w:p w:rsidR="00EF3C70" w:rsidRPr="000A39B6" w:rsidRDefault="00EF3C70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7973" cy="1722474"/>
            <wp:effectExtent l="19050" t="0" r="0" b="0"/>
            <wp:docPr id="36" name="Рисунок 35" descr="IMG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8" cy="17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2" cy="1722474"/>
            <wp:effectExtent l="19050" t="0" r="0" b="0"/>
            <wp:docPr id="37" name="Рисунок 36" descr="IMG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38" cy="172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Какой документ используют при завесе тары? (форма ТОРГ-6)</w:t>
      </w:r>
    </w:p>
    <w:p w:rsidR="00EF3C70" w:rsidRPr="000A39B6" w:rsidRDefault="00EF3C70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1561933"/>
            <wp:effectExtent l="19050" t="0" r="0" b="0"/>
            <wp:docPr id="38" name="Рисунок 37" descr="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23" cy="15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4" cy="1562986"/>
            <wp:effectExtent l="19050" t="0" r="0" b="0"/>
            <wp:docPr id="3" name="Рисунок 38" descr="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756" cy="15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70" w:rsidRPr="000A39B6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Какие реквизиты являются</w:t>
      </w:r>
      <w:r w:rsidR="00F31F12">
        <w:rPr>
          <w:rFonts w:ascii="Times New Roman" w:hAnsi="Times New Roman" w:cs="Times New Roman"/>
          <w:sz w:val="28"/>
          <w:szCs w:val="28"/>
        </w:rPr>
        <w:t xml:space="preserve"> обязательными в форме ТОРГ- 6? </w:t>
      </w:r>
      <w:r w:rsidRPr="000A39B6">
        <w:rPr>
          <w:rFonts w:ascii="Times New Roman" w:hAnsi="Times New Roman" w:cs="Times New Roman"/>
          <w:sz w:val="28"/>
          <w:szCs w:val="28"/>
        </w:rPr>
        <w:t xml:space="preserve">(наименование документа, формы, дата составления документа, наименование организации, измерители хозяйственной операции, наименование должностных лиц, ответственных за совершение хозяйственной операции и правильности ее оформления, личные подписи) </w:t>
      </w:r>
    </w:p>
    <w:p w:rsidR="000A39B6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На каком счете учитывается  «Тара под товаром и порожняя»? (41.3)</w:t>
      </w:r>
    </w:p>
    <w:p w:rsidR="00EF3C70" w:rsidRPr="000A39B6" w:rsidRDefault="00EF3C70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9088" cy="1690576"/>
            <wp:effectExtent l="19050" t="0" r="4962" b="0"/>
            <wp:docPr id="41" name="Рисунок 40" descr="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93" cy="16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088" cy="1690576"/>
            <wp:effectExtent l="19050" t="0" r="4962" b="0"/>
            <wp:docPr id="42" name="Рисунок 41" descr="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2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21" cy="169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B6" w:rsidRPr="00F31F12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F12">
        <w:rPr>
          <w:rFonts w:ascii="Times New Roman" w:hAnsi="Times New Roman" w:cs="Times New Roman"/>
          <w:b/>
          <w:sz w:val="28"/>
          <w:szCs w:val="28"/>
        </w:rPr>
        <w:t>8.</w:t>
      </w:r>
      <w:r w:rsidRPr="00F31F12">
        <w:rPr>
          <w:rFonts w:ascii="Times New Roman" w:hAnsi="Times New Roman" w:cs="Times New Roman"/>
          <w:b/>
          <w:sz w:val="28"/>
          <w:szCs w:val="28"/>
        </w:rPr>
        <w:tab/>
        <w:t xml:space="preserve">Подведение итогов, выставление оценок </w:t>
      </w:r>
    </w:p>
    <w:p w:rsidR="000A39B6" w:rsidRPr="00F31F12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F12">
        <w:rPr>
          <w:rFonts w:ascii="Times New Roman" w:hAnsi="Times New Roman" w:cs="Times New Roman"/>
          <w:b/>
          <w:sz w:val="28"/>
          <w:szCs w:val="28"/>
        </w:rPr>
        <w:t>9.</w:t>
      </w:r>
      <w:r w:rsidRPr="00F31F12">
        <w:rPr>
          <w:rFonts w:ascii="Times New Roman" w:hAnsi="Times New Roman" w:cs="Times New Roman"/>
          <w:b/>
          <w:sz w:val="28"/>
          <w:szCs w:val="28"/>
        </w:rPr>
        <w:tab/>
        <w:t xml:space="preserve">Домашнее задание </w:t>
      </w:r>
    </w:p>
    <w:p w:rsidR="000A39B6" w:rsidRPr="000A39B6" w:rsidRDefault="0056350A" w:rsidP="00EF3C7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="000A39B6" w:rsidRPr="000A39B6">
        <w:rPr>
          <w:rFonts w:ascii="Times New Roman" w:hAnsi="Times New Roman" w:cs="Times New Roman"/>
          <w:sz w:val="28"/>
          <w:szCs w:val="28"/>
        </w:rPr>
        <w:t>Иванова,</w:t>
      </w:r>
      <w:r>
        <w:rPr>
          <w:rFonts w:ascii="Times New Roman" w:hAnsi="Times New Roman" w:cs="Times New Roman"/>
          <w:sz w:val="28"/>
          <w:szCs w:val="28"/>
        </w:rPr>
        <w:t> Н. В. Учебное пособие «</w:t>
      </w:r>
      <w:r w:rsidR="000A39B6" w:rsidRPr="000A39B6">
        <w:rPr>
          <w:rFonts w:ascii="Times New Roman" w:hAnsi="Times New Roman" w:cs="Times New Roman"/>
          <w:sz w:val="28"/>
          <w:szCs w:val="28"/>
        </w:rPr>
        <w:t>Бухгалтерский учет на предприятиях торговли» – М.: Издательский центр «Академия», 2011; Стр187- 190;</w:t>
      </w:r>
    </w:p>
    <w:p w:rsidR="000A39B6" w:rsidRPr="000A39B6" w:rsidRDefault="0056350A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="000A39B6" w:rsidRPr="000A39B6">
        <w:rPr>
          <w:rFonts w:ascii="Times New Roman" w:hAnsi="Times New Roman" w:cs="Times New Roman"/>
          <w:sz w:val="28"/>
          <w:szCs w:val="28"/>
        </w:rPr>
        <w:t>Конспект в тетради;</w:t>
      </w:r>
    </w:p>
    <w:p w:rsidR="000A39B6" w:rsidRDefault="0056350A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="000A39B6" w:rsidRPr="000A39B6">
        <w:rPr>
          <w:rFonts w:ascii="Times New Roman" w:hAnsi="Times New Roman" w:cs="Times New Roman"/>
          <w:sz w:val="28"/>
          <w:szCs w:val="28"/>
        </w:rPr>
        <w:t>Повторить бухгалтерский план счетов.</w:t>
      </w:r>
    </w:p>
    <w:p w:rsidR="008952DD" w:rsidRPr="000A39B6" w:rsidRDefault="008952D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057" cy="2038361"/>
            <wp:effectExtent l="19050" t="0" r="443" b="0"/>
            <wp:docPr id="43" name="Рисунок 42" descr="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376" cy="20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0A" w:rsidRDefault="0056350A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50A" w:rsidRDefault="0056350A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50A" w:rsidRDefault="0056350A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B6" w:rsidRPr="000A39B6" w:rsidRDefault="000A39B6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10.</w:t>
      </w:r>
      <w:r w:rsidRPr="000A39B6">
        <w:rPr>
          <w:rFonts w:ascii="Times New Roman" w:hAnsi="Times New Roman" w:cs="Times New Roman"/>
          <w:b/>
          <w:sz w:val="28"/>
          <w:szCs w:val="28"/>
        </w:rPr>
        <w:tab/>
        <w:t xml:space="preserve">Рефлексия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Вопросы: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Что вы изучили?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Чему вы научились?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Что вам понравилось?</w:t>
      </w:r>
    </w:p>
    <w:p w:rsidR="000A39B6" w:rsidRP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3C6" w:rsidRPr="000A39B6" w:rsidRDefault="00E163C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63C6" w:rsidRPr="000A39B6" w:rsidSect="00426871">
      <w:pgSz w:w="8419" w:h="11906" w:orient="landscape"/>
      <w:pgMar w:top="567" w:right="90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51D8F"/>
    <w:multiLevelType w:val="multilevel"/>
    <w:tmpl w:val="4902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2650A9"/>
    <w:multiLevelType w:val="multilevel"/>
    <w:tmpl w:val="70B4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212FA6"/>
    <w:multiLevelType w:val="hybridMultilevel"/>
    <w:tmpl w:val="3E8E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D6ACE"/>
    <w:multiLevelType w:val="hybridMultilevel"/>
    <w:tmpl w:val="7C28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C19F9"/>
    <w:multiLevelType w:val="hybridMultilevel"/>
    <w:tmpl w:val="5A06F48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characterSpacingControl w:val="doNotCompress"/>
  <w:compat/>
  <w:rsids>
    <w:rsidRoot w:val="00A4165D"/>
    <w:rsid w:val="00003DFB"/>
    <w:rsid w:val="00025A27"/>
    <w:rsid w:val="00074BF8"/>
    <w:rsid w:val="000A012D"/>
    <w:rsid w:val="000A39B6"/>
    <w:rsid w:val="000B5B21"/>
    <w:rsid w:val="000E006F"/>
    <w:rsid w:val="00124148"/>
    <w:rsid w:val="0013501E"/>
    <w:rsid w:val="00183067"/>
    <w:rsid w:val="00184A87"/>
    <w:rsid w:val="00186594"/>
    <w:rsid w:val="001B641B"/>
    <w:rsid w:val="001F3A0A"/>
    <w:rsid w:val="001F5209"/>
    <w:rsid w:val="00217E7C"/>
    <w:rsid w:val="002312E1"/>
    <w:rsid w:val="00282E65"/>
    <w:rsid w:val="002A49D8"/>
    <w:rsid w:val="002D19EF"/>
    <w:rsid w:val="003036F8"/>
    <w:rsid w:val="00303D66"/>
    <w:rsid w:val="0031510A"/>
    <w:rsid w:val="0032658B"/>
    <w:rsid w:val="003327DF"/>
    <w:rsid w:val="003611A6"/>
    <w:rsid w:val="00361FFE"/>
    <w:rsid w:val="00377B38"/>
    <w:rsid w:val="00392303"/>
    <w:rsid w:val="003A5AE8"/>
    <w:rsid w:val="003B2C10"/>
    <w:rsid w:val="003F38A0"/>
    <w:rsid w:val="00423B42"/>
    <w:rsid w:val="00426871"/>
    <w:rsid w:val="00431F1B"/>
    <w:rsid w:val="00443FB6"/>
    <w:rsid w:val="00451EB4"/>
    <w:rsid w:val="00455550"/>
    <w:rsid w:val="00481EE2"/>
    <w:rsid w:val="004848C5"/>
    <w:rsid w:val="004A1C8E"/>
    <w:rsid w:val="005419D1"/>
    <w:rsid w:val="00556622"/>
    <w:rsid w:val="00562FB4"/>
    <w:rsid w:val="0056350A"/>
    <w:rsid w:val="00592F3A"/>
    <w:rsid w:val="005A326B"/>
    <w:rsid w:val="005B6AA8"/>
    <w:rsid w:val="00602F37"/>
    <w:rsid w:val="006244E2"/>
    <w:rsid w:val="006828DA"/>
    <w:rsid w:val="00687CC2"/>
    <w:rsid w:val="0072765F"/>
    <w:rsid w:val="00760633"/>
    <w:rsid w:val="00790917"/>
    <w:rsid w:val="00795BBC"/>
    <w:rsid w:val="007F5BE1"/>
    <w:rsid w:val="00810D2F"/>
    <w:rsid w:val="00812CA2"/>
    <w:rsid w:val="00891ABA"/>
    <w:rsid w:val="008952DD"/>
    <w:rsid w:val="0092035B"/>
    <w:rsid w:val="0094353F"/>
    <w:rsid w:val="009B775B"/>
    <w:rsid w:val="00A0410D"/>
    <w:rsid w:val="00A1224F"/>
    <w:rsid w:val="00A4165D"/>
    <w:rsid w:val="00A45932"/>
    <w:rsid w:val="00A515A6"/>
    <w:rsid w:val="00AA6F30"/>
    <w:rsid w:val="00AC5259"/>
    <w:rsid w:val="00AD0D21"/>
    <w:rsid w:val="00AD27E9"/>
    <w:rsid w:val="00B215A8"/>
    <w:rsid w:val="00B23DF2"/>
    <w:rsid w:val="00B30FA2"/>
    <w:rsid w:val="00B66F9D"/>
    <w:rsid w:val="00B74A69"/>
    <w:rsid w:val="00B84120"/>
    <w:rsid w:val="00BD28BE"/>
    <w:rsid w:val="00BE3CEE"/>
    <w:rsid w:val="00C01F1A"/>
    <w:rsid w:val="00C14B82"/>
    <w:rsid w:val="00C50A12"/>
    <w:rsid w:val="00C83E8B"/>
    <w:rsid w:val="00C92609"/>
    <w:rsid w:val="00CB10BA"/>
    <w:rsid w:val="00D151D9"/>
    <w:rsid w:val="00D167C5"/>
    <w:rsid w:val="00DF215A"/>
    <w:rsid w:val="00E1424A"/>
    <w:rsid w:val="00E163C6"/>
    <w:rsid w:val="00E37627"/>
    <w:rsid w:val="00E37C83"/>
    <w:rsid w:val="00EA4869"/>
    <w:rsid w:val="00EC62B1"/>
    <w:rsid w:val="00EF3C70"/>
    <w:rsid w:val="00F21284"/>
    <w:rsid w:val="00F22D88"/>
    <w:rsid w:val="00F31229"/>
    <w:rsid w:val="00F31F12"/>
    <w:rsid w:val="00F66FB5"/>
    <w:rsid w:val="00FA4EFE"/>
    <w:rsid w:val="00FC6B7D"/>
    <w:rsid w:val="00FD0C83"/>
    <w:rsid w:val="00FD6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2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E65"/>
  </w:style>
  <w:style w:type="paragraph" w:styleId="a6">
    <w:name w:val="List Paragraph"/>
    <w:basedOn w:val="a"/>
    <w:uiPriority w:val="34"/>
    <w:qFormat/>
    <w:rsid w:val="00184A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2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E65"/>
  </w:style>
  <w:style w:type="paragraph" w:styleId="a6">
    <w:name w:val="List Paragraph"/>
    <w:basedOn w:val="a"/>
    <w:uiPriority w:val="34"/>
    <w:qFormat/>
    <w:rsid w:val="00184A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13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Марина</cp:lastModifiedBy>
  <cp:revision>87</cp:revision>
  <cp:lastPrinted>2016-05-23T07:53:00Z</cp:lastPrinted>
  <dcterms:created xsi:type="dcterms:W3CDTF">2016-01-22T09:03:00Z</dcterms:created>
  <dcterms:modified xsi:type="dcterms:W3CDTF">2017-03-08T07:46:00Z</dcterms:modified>
</cp:coreProperties>
</file>